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A3" w:rsidRPr="00760E29" w:rsidRDefault="00E269A3" w:rsidP="00E269A3">
      <w:pPr>
        <w:jc w:val="center"/>
        <w:outlineLvl w:val="0"/>
        <w:rPr>
          <w:sz w:val="24"/>
          <w:szCs w:val="24"/>
        </w:rPr>
      </w:pPr>
      <w:r w:rsidRPr="00760E29">
        <w:rPr>
          <w:sz w:val="24"/>
          <w:szCs w:val="24"/>
        </w:rPr>
        <w:t>РЕСПУБЛИКА КАРЕЛИЯ</w:t>
      </w:r>
    </w:p>
    <w:p w:rsidR="00E269A3" w:rsidRPr="00760E29" w:rsidRDefault="00E269A3" w:rsidP="00E269A3">
      <w:pPr>
        <w:jc w:val="center"/>
        <w:outlineLvl w:val="0"/>
        <w:rPr>
          <w:sz w:val="24"/>
          <w:szCs w:val="24"/>
        </w:rPr>
      </w:pPr>
      <w:r w:rsidRPr="00760E29">
        <w:rPr>
          <w:sz w:val="24"/>
          <w:szCs w:val="24"/>
        </w:rPr>
        <w:t xml:space="preserve"> МУНИЦИПАЛЬНОЕ ОБРАЗОВАНИЕ</w:t>
      </w:r>
    </w:p>
    <w:p w:rsidR="00E269A3" w:rsidRPr="00760E29" w:rsidRDefault="00E675C6" w:rsidP="00E269A3">
      <w:pPr>
        <w:jc w:val="center"/>
        <w:outlineLvl w:val="0"/>
        <w:rPr>
          <w:sz w:val="24"/>
          <w:szCs w:val="24"/>
        </w:rPr>
      </w:pPr>
      <w:r w:rsidRPr="00760E29">
        <w:rPr>
          <w:sz w:val="24"/>
          <w:szCs w:val="24"/>
        </w:rPr>
        <w:t>«РУГОЗЕРСКОЕ</w:t>
      </w:r>
      <w:r w:rsidR="00E269A3" w:rsidRPr="00760E29">
        <w:rPr>
          <w:sz w:val="24"/>
          <w:szCs w:val="24"/>
        </w:rPr>
        <w:t xml:space="preserve"> СЕЛЬСКОЕ ПОСЕЛЕНИЕ»</w:t>
      </w:r>
    </w:p>
    <w:p w:rsidR="00E269A3" w:rsidRPr="00760E29" w:rsidRDefault="00E675C6" w:rsidP="00E269A3">
      <w:pPr>
        <w:jc w:val="center"/>
        <w:outlineLvl w:val="0"/>
        <w:rPr>
          <w:sz w:val="24"/>
          <w:szCs w:val="24"/>
        </w:rPr>
      </w:pPr>
      <w:r w:rsidRPr="00760E29">
        <w:rPr>
          <w:sz w:val="24"/>
          <w:szCs w:val="24"/>
        </w:rPr>
        <w:t>АДМИНИСТРАЦИЯ РУГОЗЕРСКОГО</w:t>
      </w:r>
      <w:r w:rsidR="00E269A3" w:rsidRPr="00760E29">
        <w:rPr>
          <w:sz w:val="24"/>
          <w:szCs w:val="24"/>
        </w:rPr>
        <w:t xml:space="preserve"> СЕЛЬСКОГО ПОСЕЛЕНИЯ</w:t>
      </w:r>
    </w:p>
    <w:p w:rsidR="00E269A3" w:rsidRPr="00760E29" w:rsidRDefault="00E269A3" w:rsidP="00E269A3">
      <w:pPr>
        <w:jc w:val="center"/>
        <w:outlineLvl w:val="0"/>
        <w:rPr>
          <w:sz w:val="24"/>
          <w:szCs w:val="24"/>
        </w:rPr>
      </w:pPr>
    </w:p>
    <w:p w:rsidR="00E269A3" w:rsidRDefault="00E269A3" w:rsidP="00E269A3">
      <w:pPr>
        <w:jc w:val="center"/>
        <w:outlineLvl w:val="0"/>
        <w:rPr>
          <w:sz w:val="24"/>
          <w:szCs w:val="24"/>
        </w:rPr>
      </w:pPr>
      <w:r w:rsidRPr="00760E29">
        <w:rPr>
          <w:sz w:val="24"/>
          <w:szCs w:val="24"/>
        </w:rPr>
        <w:t>ПОСТАНОВЛЕНИЕ</w:t>
      </w:r>
    </w:p>
    <w:p w:rsidR="005E755E" w:rsidRDefault="005E755E" w:rsidP="00E269A3">
      <w:pPr>
        <w:jc w:val="center"/>
        <w:outlineLvl w:val="0"/>
        <w:rPr>
          <w:sz w:val="24"/>
          <w:szCs w:val="24"/>
        </w:rPr>
      </w:pPr>
    </w:p>
    <w:p w:rsidR="005E755E" w:rsidRPr="00760E29" w:rsidRDefault="005E755E" w:rsidP="00E269A3">
      <w:pPr>
        <w:jc w:val="center"/>
        <w:outlineLvl w:val="0"/>
        <w:rPr>
          <w:sz w:val="24"/>
          <w:szCs w:val="24"/>
        </w:rPr>
      </w:pPr>
    </w:p>
    <w:p w:rsidR="00E269A3" w:rsidRPr="00760E29" w:rsidRDefault="00E269A3" w:rsidP="00E269A3">
      <w:pPr>
        <w:rPr>
          <w:sz w:val="24"/>
          <w:szCs w:val="24"/>
        </w:rPr>
      </w:pPr>
    </w:p>
    <w:p w:rsidR="00E269A3" w:rsidRPr="00760E29" w:rsidRDefault="00E269A3" w:rsidP="00E269A3">
      <w:pPr>
        <w:rPr>
          <w:sz w:val="24"/>
          <w:szCs w:val="24"/>
        </w:rPr>
      </w:pPr>
      <w:r w:rsidRPr="00760E29">
        <w:rPr>
          <w:sz w:val="24"/>
          <w:szCs w:val="24"/>
        </w:rPr>
        <w:t>от</w:t>
      </w:r>
      <w:r w:rsidR="00E675C6" w:rsidRPr="00760E29">
        <w:rPr>
          <w:sz w:val="24"/>
          <w:szCs w:val="24"/>
        </w:rPr>
        <w:t xml:space="preserve"> 21 декабря 2015 года</w:t>
      </w:r>
      <w:r w:rsidR="00E675C6" w:rsidRPr="00760E29">
        <w:rPr>
          <w:sz w:val="24"/>
          <w:szCs w:val="24"/>
        </w:rPr>
        <w:tab/>
      </w:r>
      <w:r w:rsidR="00E675C6" w:rsidRPr="00760E29">
        <w:rPr>
          <w:sz w:val="24"/>
          <w:szCs w:val="24"/>
        </w:rPr>
        <w:tab/>
      </w:r>
      <w:r w:rsidR="00E675C6" w:rsidRPr="00760E29">
        <w:rPr>
          <w:sz w:val="24"/>
          <w:szCs w:val="24"/>
        </w:rPr>
        <w:tab/>
      </w:r>
      <w:r w:rsidR="00E675C6" w:rsidRPr="00760E29">
        <w:rPr>
          <w:sz w:val="24"/>
          <w:szCs w:val="24"/>
        </w:rPr>
        <w:tab/>
      </w:r>
      <w:r w:rsidR="00E675C6" w:rsidRPr="00760E29">
        <w:rPr>
          <w:sz w:val="24"/>
          <w:szCs w:val="24"/>
        </w:rPr>
        <w:tab/>
      </w:r>
      <w:r w:rsidR="00E675C6" w:rsidRPr="00760E29">
        <w:rPr>
          <w:sz w:val="24"/>
          <w:szCs w:val="24"/>
        </w:rPr>
        <w:tab/>
      </w:r>
      <w:r w:rsidR="00E675C6" w:rsidRPr="00760E29">
        <w:rPr>
          <w:sz w:val="24"/>
          <w:szCs w:val="24"/>
        </w:rPr>
        <w:tab/>
        <w:t>№ 69</w:t>
      </w:r>
    </w:p>
    <w:p w:rsidR="00E269A3" w:rsidRPr="00760E29" w:rsidRDefault="00E269A3" w:rsidP="00E269A3">
      <w:pPr>
        <w:rPr>
          <w:sz w:val="24"/>
          <w:szCs w:val="24"/>
        </w:rPr>
      </w:pPr>
    </w:p>
    <w:p w:rsidR="00E269A3" w:rsidRPr="00760E29" w:rsidRDefault="00E269A3" w:rsidP="00E269A3">
      <w:pPr>
        <w:ind w:right="5035"/>
        <w:rPr>
          <w:sz w:val="24"/>
          <w:szCs w:val="24"/>
        </w:rPr>
      </w:pPr>
      <w:r w:rsidRPr="00760E29">
        <w:rPr>
          <w:sz w:val="24"/>
          <w:szCs w:val="24"/>
        </w:rPr>
        <w:t>Об утверждении  Перечней муниципальных и государственных услуг, предоставл</w:t>
      </w:r>
      <w:r w:rsidR="00E675C6" w:rsidRPr="00760E29">
        <w:rPr>
          <w:sz w:val="24"/>
          <w:szCs w:val="24"/>
        </w:rPr>
        <w:t xml:space="preserve">яемых Администрацией </w:t>
      </w:r>
      <w:proofErr w:type="spellStart"/>
      <w:r w:rsidR="00E675C6" w:rsidRP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 в новой редакции</w:t>
      </w:r>
    </w:p>
    <w:p w:rsidR="00E269A3" w:rsidRPr="00760E29" w:rsidRDefault="00E269A3" w:rsidP="00E269A3">
      <w:pPr>
        <w:tabs>
          <w:tab w:val="left" w:pos="0"/>
        </w:tabs>
        <w:jc w:val="both"/>
        <w:rPr>
          <w:sz w:val="24"/>
          <w:szCs w:val="24"/>
        </w:rPr>
      </w:pPr>
    </w:p>
    <w:p w:rsidR="00E269A3" w:rsidRPr="00760E29" w:rsidRDefault="00E269A3" w:rsidP="00E269A3">
      <w:pPr>
        <w:ind w:firstLine="708"/>
        <w:jc w:val="both"/>
        <w:rPr>
          <w:sz w:val="24"/>
          <w:szCs w:val="24"/>
        </w:rPr>
      </w:pPr>
      <w:proofErr w:type="gramStart"/>
      <w:r w:rsidRPr="00760E29">
        <w:rPr>
          <w:sz w:val="24"/>
          <w:szCs w:val="24"/>
        </w:rPr>
        <w:t>На основании проведённого анализа утвержденного перечня муниципальных услуг, ок</w:t>
      </w:r>
      <w:r w:rsidR="00E675C6" w:rsidRPr="00760E29">
        <w:rPr>
          <w:sz w:val="24"/>
          <w:szCs w:val="24"/>
        </w:rPr>
        <w:t xml:space="preserve">азываемых администрацией </w:t>
      </w:r>
      <w:proofErr w:type="spellStart"/>
      <w:r w:rsidR="00E675C6" w:rsidRPr="00760E29">
        <w:rPr>
          <w:sz w:val="24"/>
          <w:szCs w:val="24"/>
        </w:rPr>
        <w:t>Ругозерского</w:t>
      </w:r>
      <w:proofErr w:type="spellEnd"/>
      <w:r w:rsidR="00E675C6" w:rsidRPr="00760E29">
        <w:rPr>
          <w:sz w:val="24"/>
          <w:szCs w:val="24"/>
        </w:rPr>
        <w:t xml:space="preserve"> сельского поселения, в соответствии с</w:t>
      </w:r>
      <w:r w:rsidR="00BC64D3">
        <w:rPr>
          <w:sz w:val="24"/>
          <w:szCs w:val="24"/>
        </w:rPr>
        <w:t xml:space="preserve"> положение</w:t>
      </w:r>
      <w:r w:rsidRPr="00760E29">
        <w:rPr>
          <w:sz w:val="24"/>
          <w:szCs w:val="24"/>
        </w:rPr>
        <w:t xml:space="preserve">м Федерального закона от 27.07.2010 года № 210-ФЗ «Об организации предоставления государственных и муниципальных услуг», части </w:t>
      </w:r>
      <w:hyperlink r:id="rId7" w:history="1">
        <w:r w:rsidRPr="00760E29">
          <w:rPr>
            <w:rStyle w:val="ac"/>
            <w:color w:val="auto"/>
            <w:sz w:val="24"/>
            <w:szCs w:val="24"/>
          </w:rPr>
          <w:t>3</w:t>
        </w:r>
        <w:r w:rsidRPr="00760E29">
          <w:rPr>
            <w:rStyle w:val="ac"/>
            <w:sz w:val="24"/>
            <w:szCs w:val="24"/>
          </w:rPr>
          <w:t xml:space="preserve"> </w:t>
        </w:r>
        <w:r w:rsidRPr="00760E29">
          <w:rPr>
            <w:rStyle w:val="ac"/>
            <w:color w:val="auto"/>
            <w:sz w:val="24"/>
            <w:szCs w:val="24"/>
          </w:rPr>
          <w:t>статьи 14</w:t>
        </w:r>
      </w:hyperlink>
      <w:r w:rsidRPr="00760E29">
        <w:rPr>
          <w:sz w:val="24"/>
          <w:szCs w:val="24"/>
        </w:rPr>
        <w:t xml:space="preserve"> Федерального закона от 06 октября 2003 года № 131-ФЗ «Об общих принципах организации местного самоуправления в Российской Федерации»</w:t>
      </w:r>
      <w:r w:rsidR="00E675C6" w:rsidRPr="00760E29">
        <w:rPr>
          <w:sz w:val="24"/>
          <w:szCs w:val="24"/>
        </w:rPr>
        <w:t xml:space="preserve"> администрация </w:t>
      </w:r>
      <w:proofErr w:type="spellStart"/>
      <w:r w:rsidR="00E675C6" w:rsidRPr="00760E29">
        <w:rPr>
          <w:sz w:val="24"/>
          <w:szCs w:val="24"/>
        </w:rPr>
        <w:t>Ругозерского</w:t>
      </w:r>
      <w:proofErr w:type="spellEnd"/>
      <w:r w:rsidR="00E675C6" w:rsidRPr="00760E29">
        <w:rPr>
          <w:sz w:val="24"/>
          <w:szCs w:val="24"/>
        </w:rPr>
        <w:t xml:space="preserve"> сельского поселения ПОСТАНОВЛЯЕТ:</w:t>
      </w:r>
      <w:r w:rsidRPr="00760E29">
        <w:rPr>
          <w:sz w:val="24"/>
          <w:szCs w:val="24"/>
        </w:rPr>
        <w:t xml:space="preserve"> </w:t>
      </w:r>
      <w:proofErr w:type="gramEnd"/>
    </w:p>
    <w:p w:rsidR="00E269A3" w:rsidRPr="00760E29" w:rsidRDefault="00E269A3" w:rsidP="00E269A3">
      <w:pPr>
        <w:rPr>
          <w:sz w:val="24"/>
          <w:szCs w:val="24"/>
        </w:rPr>
      </w:pPr>
    </w:p>
    <w:p w:rsidR="00E269A3" w:rsidRPr="00760E29" w:rsidRDefault="00E269A3" w:rsidP="00E269A3">
      <w:pPr>
        <w:numPr>
          <w:ilvl w:val="0"/>
          <w:numId w:val="6"/>
        </w:numPr>
        <w:suppressAutoHyphens w:val="0"/>
        <w:ind w:left="0" w:firstLine="708"/>
        <w:jc w:val="both"/>
        <w:rPr>
          <w:sz w:val="24"/>
          <w:szCs w:val="24"/>
        </w:rPr>
      </w:pPr>
      <w:r w:rsidRPr="00760E29">
        <w:rPr>
          <w:sz w:val="24"/>
          <w:szCs w:val="24"/>
        </w:rPr>
        <w:t>Утвердить Перечни муниципальных (приложение № 1) и государственных (приложение № 2) услуг, предоставл</w:t>
      </w:r>
      <w:r w:rsidR="00E675C6" w:rsidRPr="00760E29">
        <w:rPr>
          <w:sz w:val="24"/>
          <w:szCs w:val="24"/>
        </w:rPr>
        <w:t xml:space="preserve">яемых Администрацией </w:t>
      </w:r>
      <w:proofErr w:type="spellStart"/>
      <w:r w:rsidR="00E675C6" w:rsidRP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поселения; </w:t>
      </w:r>
    </w:p>
    <w:p w:rsidR="00E269A3" w:rsidRPr="00760E29" w:rsidRDefault="00E269A3" w:rsidP="00E269A3">
      <w:pPr>
        <w:numPr>
          <w:ilvl w:val="0"/>
          <w:numId w:val="6"/>
        </w:numPr>
        <w:suppressAutoHyphens w:val="0"/>
        <w:ind w:left="0" w:firstLine="708"/>
        <w:jc w:val="both"/>
        <w:rPr>
          <w:sz w:val="24"/>
          <w:szCs w:val="24"/>
        </w:rPr>
      </w:pPr>
      <w:r w:rsidRPr="00760E29">
        <w:rPr>
          <w:sz w:val="24"/>
          <w:szCs w:val="24"/>
        </w:rPr>
        <w:t>Обнародовать настоящее постановление путем его размещ</w:t>
      </w:r>
      <w:r w:rsidR="00E675C6" w:rsidRPr="00760E29">
        <w:rPr>
          <w:sz w:val="24"/>
          <w:szCs w:val="24"/>
        </w:rPr>
        <w:t xml:space="preserve">ения в Администрации </w:t>
      </w:r>
      <w:proofErr w:type="spellStart"/>
      <w:r w:rsidR="00E675C6" w:rsidRP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 и на сайте Муезерского муниципального района </w:t>
      </w:r>
      <w:hyperlink r:id="rId8" w:history="1">
        <w:r w:rsidRPr="00760E29">
          <w:rPr>
            <w:rStyle w:val="ac"/>
            <w:sz w:val="24"/>
            <w:szCs w:val="24"/>
            <w:lang w:val="en-US"/>
          </w:rPr>
          <w:t>www</w:t>
        </w:r>
        <w:r w:rsidRPr="00760E29">
          <w:rPr>
            <w:rStyle w:val="ac"/>
            <w:sz w:val="24"/>
            <w:szCs w:val="24"/>
          </w:rPr>
          <w:t>.</w:t>
        </w:r>
        <w:proofErr w:type="spellStart"/>
        <w:r w:rsidRPr="00760E29">
          <w:rPr>
            <w:rStyle w:val="ac"/>
            <w:sz w:val="24"/>
            <w:szCs w:val="24"/>
            <w:lang w:val="en-US"/>
          </w:rPr>
          <w:t>muezersky</w:t>
        </w:r>
        <w:proofErr w:type="spellEnd"/>
        <w:r w:rsidRPr="00760E29">
          <w:rPr>
            <w:rStyle w:val="ac"/>
            <w:sz w:val="24"/>
            <w:szCs w:val="24"/>
          </w:rPr>
          <w:t>.</w:t>
        </w:r>
        <w:proofErr w:type="spellStart"/>
        <w:r w:rsidRPr="00760E29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E675C6" w:rsidRPr="00760E29">
        <w:rPr>
          <w:sz w:val="24"/>
          <w:szCs w:val="24"/>
        </w:rPr>
        <w:t xml:space="preserve"> (страница </w:t>
      </w:r>
      <w:proofErr w:type="spellStart"/>
      <w:r w:rsidR="00E675C6" w:rsidRP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поселения);</w:t>
      </w:r>
    </w:p>
    <w:p w:rsidR="00E269A3" w:rsidRPr="00760E29" w:rsidRDefault="00E269A3" w:rsidP="00E269A3">
      <w:pPr>
        <w:numPr>
          <w:ilvl w:val="0"/>
          <w:numId w:val="6"/>
        </w:numPr>
        <w:suppressAutoHyphens w:val="0"/>
        <w:ind w:left="0" w:firstLine="708"/>
        <w:jc w:val="both"/>
        <w:rPr>
          <w:sz w:val="24"/>
          <w:szCs w:val="24"/>
        </w:rPr>
      </w:pPr>
      <w:r w:rsidRPr="00760E29">
        <w:rPr>
          <w:sz w:val="24"/>
          <w:szCs w:val="24"/>
        </w:rPr>
        <w:t xml:space="preserve">Настоящее постановление вступает в силу с момента подписания. </w:t>
      </w:r>
    </w:p>
    <w:p w:rsidR="00E269A3" w:rsidRPr="00760E29" w:rsidRDefault="00E269A3" w:rsidP="00E269A3">
      <w:pPr>
        <w:numPr>
          <w:ilvl w:val="0"/>
          <w:numId w:val="6"/>
        </w:numPr>
        <w:suppressAutoHyphens w:val="0"/>
        <w:ind w:left="0" w:firstLine="708"/>
        <w:jc w:val="both"/>
        <w:rPr>
          <w:sz w:val="24"/>
          <w:szCs w:val="24"/>
        </w:rPr>
      </w:pPr>
      <w:r w:rsidRPr="00760E29">
        <w:rPr>
          <w:sz w:val="24"/>
          <w:szCs w:val="24"/>
        </w:rPr>
        <w:t>С момента подписания настоящего постановление признать утратившими силу:</w:t>
      </w:r>
    </w:p>
    <w:p w:rsidR="00E269A3" w:rsidRPr="00760E29" w:rsidRDefault="00E269A3" w:rsidP="00E269A3">
      <w:pPr>
        <w:ind w:firstLine="720"/>
        <w:jc w:val="both"/>
        <w:rPr>
          <w:sz w:val="24"/>
          <w:szCs w:val="24"/>
        </w:rPr>
      </w:pPr>
      <w:r w:rsidRPr="00760E29">
        <w:rPr>
          <w:sz w:val="24"/>
          <w:szCs w:val="24"/>
        </w:rPr>
        <w:t>-</w:t>
      </w:r>
      <w:r w:rsidRPr="00760E29">
        <w:rPr>
          <w:sz w:val="24"/>
          <w:szCs w:val="24"/>
        </w:rPr>
        <w:tab/>
        <w:t>Постано</w:t>
      </w:r>
      <w:r w:rsidR="000F0F7A" w:rsidRPr="00760E29">
        <w:rPr>
          <w:sz w:val="24"/>
          <w:szCs w:val="24"/>
        </w:rPr>
        <w:t xml:space="preserve">вление Администрации </w:t>
      </w:r>
      <w:proofErr w:type="spellStart"/>
      <w:r w:rsidR="000F0F7A" w:rsidRPr="00760E29">
        <w:rPr>
          <w:sz w:val="24"/>
          <w:szCs w:val="24"/>
        </w:rPr>
        <w:t>Ругозерского</w:t>
      </w:r>
      <w:proofErr w:type="spellEnd"/>
      <w:r w:rsidR="000F0F7A" w:rsidRPr="00760E29">
        <w:rPr>
          <w:sz w:val="24"/>
          <w:szCs w:val="24"/>
        </w:rPr>
        <w:t xml:space="preserve"> сельского поселения от 25.03.2015 года № 9</w:t>
      </w:r>
      <w:r w:rsidRPr="00760E29">
        <w:rPr>
          <w:sz w:val="24"/>
          <w:szCs w:val="24"/>
        </w:rPr>
        <w:t xml:space="preserve"> «Об утверждении Перечня муниципальных и государственных услуг, предоставл</w:t>
      </w:r>
      <w:r w:rsidR="000F0F7A" w:rsidRPr="00760E29">
        <w:rPr>
          <w:sz w:val="24"/>
          <w:szCs w:val="24"/>
        </w:rPr>
        <w:t xml:space="preserve">яемых Администрацией </w:t>
      </w:r>
      <w:proofErr w:type="spellStart"/>
      <w:r w:rsidR="000F0F7A" w:rsidRP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 в новой редакции».</w:t>
      </w:r>
    </w:p>
    <w:p w:rsidR="00E269A3" w:rsidRPr="00760E29" w:rsidRDefault="00E269A3" w:rsidP="00E269A3">
      <w:pPr>
        <w:ind w:left="708"/>
        <w:jc w:val="both"/>
        <w:rPr>
          <w:sz w:val="24"/>
          <w:szCs w:val="24"/>
        </w:rPr>
      </w:pPr>
    </w:p>
    <w:p w:rsidR="00E269A3" w:rsidRPr="00760E29" w:rsidRDefault="00E269A3" w:rsidP="00E269A3">
      <w:pPr>
        <w:tabs>
          <w:tab w:val="left" w:pos="0"/>
        </w:tabs>
        <w:jc w:val="both"/>
        <w:rPr>
          <w:sz w:val="24"/>
          <w:szCs w:val="24"/>
        </w:rPr>
      </w:pPr>
    </w:p>
    <w:p w:rsidR="00E269A3" w:rsidRPr="00760E29" w:rsidRDefault="000F0F7A" w:rsidP="00E269A3">
      <w:pPr>
        <w:tabs>
          <w:tab w:val="left" w:pos="0"/>
        </w:tabs>
        <w:jc w:val="both"/>
        <w:rPr>
          <w:sz w:val="24"/>
          <w:szCs w:val="24"/>
        </w:rPr>
      </w:pPr>
      <w:r w:rsidRPr="00760E29">
        <w:rPr>
          <w:sz w:val="24"/>
          <w:szCs w:val="24"/>
        </w:rPr>
        <w:t xml:space="preserve">Глава </w:t>
      </w:r>
      <w:proofErr w:type="spellStart"/>
      <w:r w:rsidRPr="00760E29">
        <w:rPr>
          <w:sz w:val="24"/>
          <w:szCs w:val="24"/>
        </w:rPr>
        <w:t>Ругозерского</w:t>
      </w:r>
      <w:proofErr w:type="spellEnd"/>
      <w:r w:rsidR="00E269A3" w:rsidRPr="00760E29">
        <w:rPr>
          <w:sz w:val="24"/>
          <w:szCs w:val="24"/>
        </w:rPr>
        <w:t xml:space="preserve"> сельского пос</w:t>
      </w:r>
      <w:r w:rsidRPr="00760E29">
        <w:rPr>
          <w:sz w:val="24"/>
          <w:szCs w:val="24"/>
        </w:rPr>
        <w:t>еления</w:t>
      </w:r>
      <w:r w:rsidRPr="00760E29">
        <w:rPr>
          <w:sz w:val="24"/>
          <w:szCs w:val="24"/>
        </w:rPr>
        <w:tab/>
      </w:r>
      <w:r w:rsidRPr="00760E29">
        <w:rPr>
          <w:sz w:val="24"/>
          <w:szCs w:val="24"/>
        </w:rPr>
        <w:tab/>
      </w:r>
      <w:r w:rsidRPr="00760E29">
        <w:rPr>
          <w:sz w:val="24"/>
          <w:szCs w:val="24"/>
        </w:rPr>
        <w:tab/>
      </w:r>
      <w:r w:rsidRPr="00760E29">
        <w:rPr>
          <w:sz w:val="24"/>
          <w:szCs w:val="24"/>
        </w:rPr>
        <w:tab/>
        <w:t xml:space="preserve">           И.Е.</w:t>
      </w:r>
      <w:proofErr w:type="gramStart"/>
      <w:r w:rsidRPr="00760E29">
        <w:rPr>
          <w:sz w:val="24"/>
          <w:szCs w:val="24"/>
        </w:rPr>
        <w:t>Стукач</w:t>
      </w:r>
      <w:proofErr w:type="gramEnd"/>
    </w:p>
    <w:p w:rsidR="00D60425" w:rsidRPr="00760E29" w:rsidRDefault="00D60425" w:rsidP="00E269A3">
      <w:pPr>
        <w:shd w:val="clear" w:color="auto" w:fill="FFFFFF"/>
        <w:tabs>
          <w:tab w:val="left" w:pos="4560"/>
        </w:tabs>
        <w:ind w:right="4674"/>
        <w:jc w:val="both"/>
        <w:rPr>
          <w:sz w:val="24"/>
          <w:szCs w:val="24"/>
        </w:rPr>
      </w:pPr>
    </w:p>
    <w:p w:rsidR="00E269A3" w:rsidRPr="00760E29" w:rsidRDefault="00E269A3" w:rsidP="00E269A3">
      <w:pPr>
        <w:shd w:val="clear" w:color="auto" w:fill="FFFFFF"/>
        <w:tabs>
          <w:tab w:val="left" w:pos="4560"/>
        </w:tabs>
        <w:ind w:right="4674"/>
        <w:jc w:val="both"/>
        <w:rPr>
          <w:sz w:val="24"/>
          <w:szCs w:val="24"/>
        </w:rPr>
      </w:pPr>
    </w:p>
    <w:p w:rsidR="00E269A3" w:rsidRPr="00760E29" w:rsidRDefault="00E269A3" w:rsidP="00E269A3">
      <w:pPr>
        <w:shd w:val="clear" w:color="auto" w:fill="FFFFFF"/>
        <w:tabs>
          <w:tab w:val="left" w:pos="4560"/>
        </w:tabs>
        <w:ind w:right="4674"/>
        <w:jc w:val="both"/>
        <w:rPr>
          <w:sz w:val="24"/>
          <w:szCs w:val="24"/>
        </w:rPr>
      </w:pPr>
    </w:p>
    <w:p w:rsidR="00E269A3" w:rsidRPr="00760E29" w:rsidRDefault="00E269A3" w:rsidP="00E269A3">
      <w:pPr>
        <w:shd w:val="clear" w:color="auto" w:fill="FFFFFF"/>
        <w:tabs>
          <w:tab w:val="left" w:pos="4560"/>
        </w:tabs>
        <w:ind w:right="4674"/>
        <w:jc w:val="both"/>
        <w:rPr>
          <w:sz w:val="24"/>
          <w:szCs w:val="24"/>
        </w:rPr>
      </w:pPr>
    </w:p>
    <w:p w:rsidR="00E269A3" w:rsidRPr="00760E29" w:rsidRDefault="00E269A3" w:rsidP="00E269A3">
      <w:pPr>
        <w:shd w:val="clear" w:color="auto" w:fill="FFFFFF"/>
        <w:tabs>
          <w:tab w:val="left" w:pos="4560"/>
        </w:tabs>
        <w:ind w:right="4674"/>
        <w:jc w:val="both"/>
        <w:rPr>
          <w:sz w:val="24"/>
          <w:szCs w:val="24"/>
        </w:rPr>
      </w:pPr>
    </w:p>
    <w:p w:rsidR="00E269A3" w:rsidRPr="00760E29" w:rsidRDefault="00E269A3" w:rsidP="00E269A3">
      <w:pPr>
        <w:shd w:val="clear" w:color="auto" w:fill="FFFFFF"/>
        <w:tabs>
          <w:tab w:val="left" w:pos="4560"/>
        </w:tabs>
        <w:ind w:right="4674"/>
        <w:jc w:val="both"/>
        <w:rPr>
          <w:sz w:val="24"/>
          <w:szCs w:val="24"/>
        </w:rPr>
      </w:pPr>
    </w:p>
    <w:p w:rsidR="00E269A3" w:rsidRPr="00E269A3" w:rsidRDefault="00E269A3" w:rsidP="00E269A3">
      <w:pPr>
        <w:shd w:val="clear" w:color="auto" w:fill="FFFFFF"/>
        <w:tabs>
          <w:tab w:val="left" w:pos="4560"/>
        </w:tabs>
        <w:ind w:right="4674"/>
        <w:jc w:val="both"/>
        <w:rPr>
          <w:sz w:val="28"/>
          <w:szCs w:val="28"/>
        </w:rPr>
      </w:pPr>
    </w:p>
    <w:p w:rsidR="00D60425" w:rsidRDefault="00D60425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760E29" w:rsidRDefault="00760E29" w:rsidP="00325BD1">
      <w:pPr>
        <w:rPr>
          <w:sz w:val="22"/>
          <w:szCs w:val="22"/>
        </w:rPr>
      </w:pPr>
    </w:p>
    <w:p w:rsidR="00325BD1" w:rsidRPr="006E245D" w:rsidRDefault="00325BD1" w:rsidP="00F458EF">
      <w:pPr>
        <w:rPr>
          <w:sz w:val="22"/>
          <w:szCs w:val="22"/>
        </w:rPr>
      </w:pPr>
    </w:p>
    <w:p w:rsidR="006E245D" w:rsidRPr="00760E29" w:rsidRDefault="006E245D" w:rsidP="006E245D">
      <w:pPr>
        <w:ind w:left="5529"/>
        <w:jc w:val="right"/>
        <w:rPr>
          <w:sz w:val="24"/>
          <w:szCs w:val="24"/>
        </w:rPr>
      </w:pPr>
      <w:r w:rsidRPr="00760E29">
        <w:rPr>
          <w:sz w:val="24"/>
          <w:szCs w:val="24"/>
        </w:rPr>
        <w:t>Приложение № 1</w:t>
      </w:r>
    </w:p>
    <w:p w:rsidR="006E245D" w:rsidRPr="00760E29" w:rsidRDefault="00E675C6" w:rsidP="006E245D">
      <w:pPr>
        <w:ind w:left="5529"/>
        <w:jc w:val="right"/>
        <w:rPr>
          <w:sz w:val="24"/>
          <w:szCs w:val="24"/>
        </w:rPr>
      </w:pPr>
      <w:r w:rsidRPr="00760E29">
        <w:rPr>
          <w:sz w:val="24"/>
          <w:szCs w:val="24"/>
        </w:rPr>
        <w:t>к постановлению</w:t>
      </w:r>
      <w:r w:rsidR="00170B97" w:rsidRPr="00760E29">
        <w:rPr>
          <w:sz w:val="24"/>
          <w:szCs w:val="24"/>
        </w:rPr>
        <w:t xml:space="preserve"> А</w:t>
      </w:r>
      <w:r w:rsidR="000F0F7A" w:rsidRPr="00760E29">
        <w:rPr>
          <w:sz w:val="24"/>
          <w:szCs w:val="24"/>
        </w:rPr>
        <w:t xml:space="preserve">дминистрации </w:t>
      </w:r>
      <w:proofErr w:type="spellStart"/>
      <w:r w:rsidR="000F0F7A" w:rsidRPr="00760E29">
        <w:rPr>
          <w:sz w:val="24"/>
          <w:szCs w:val="24"/>
        </w:rPr>
        <w:t>Ругозерского</w:t>
      </w:r>
      <w:proofErr w:type="spellEnd"/>
      <w:r w:rsidR="006E245D" w:rsidRPr="00760E29">
        <w:rPr>
          <w:sz w:val="24"/>
          <w:szCs w:val="24"/>
        </w:rPr>
        <w:t xml:space="preserve"> сель</w:t>
      </w:r>
      <w:r w:rsidR="000F0F7A" w:rsidRPr="00760E29">
        <w:rPr>
          <w:sz w:val="24"/>
          <w:szCs w:val="24"/>
        </w:rPr>
        <w:t>ского поселения от 21.12.2015г. № 69</w:t>
      </w:r>
    </w:p>
    <w:p w:rsidR="006E245D" w:rsidRPr="00760E29" w:rsidRDefault="006E245D" w:rsidP="006E245D">
      <w:pPr>
        <w:ind w:left="5529"/>
        <w:jc w:val="right"/>
        <w:rPr>
          <w:sz w:val="24"/>
          <w:szCs w:val="24"/>
        </w:rPr>
      </w:pPr>
      <w:r w:rsidRPr="00760E29">
        <w:rPr>
          <w:sz w:val="24"/>
          <w:szCs w:val="24"/>
        </w:rPr>
        <w:t>«Об утверждении перечней муниципальных и государственных услуг, предоставля</w:t>
      </w:r>
      <w:r w:rsidR="000F0F7A" w:rsidRPr="00760E29">
        <w:rPr>
          <w:sz w:val="24"/>
          <w:szCs w:val="24"/>
        </w:rPr>
        <w:t xml:space="preserve">емых Администрацией </w:t>
      </w:r>
      <w:proofErr w:type="spellStart"/>
      <w:r w:rsidR="000F0F7A" w:rsidRP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</w:t>
      </w:r>
      <w:r w:rsidR="000F0F7A" w:rsidRPr="00760E29">
        <w:rPr>
          <w:sz w:val="24"/>
          <w:szCs w:val="24"/>
        </w:rPr>
        <w:t xml:space="preserve"> в новой редакции</w:t>
      </w:r>
      <w:r w:rsidRPr="00760E29">
        <w:rPr>
          <w:sz w:val="24"/>
          <w:szCs w:val="24"/>
        </w:rPr>
        <w:t>»</w:t>
      </w:r>
    </w:p>
    <w:p w:rsidR="008B73CD" w:rsidRPr="00760E29" w:rsidRDefault="008B73CD">
      <w:pPr>
        <w:ind w:left="5760"/>
        <w:rPr>
          <w:sz w:val="24"/>
          <w:szCs w:val="24"/>
        </w:rPr>
      </w:pPr>
    </w:p>
    <w:p w:rsidR="008B73CD" w:rsidRPr="00760E29" w:rsidRDefault="008B73CD">
      <w:pPr>
        <w:ind w:left="5760"/>
        <w:jc w:val="center"/>
        <w:rPr>
          <w:sz w:val="24"/>
          <w:szCs w:val="24"/>
        </w:rPr>
      </w:pPr>
    </w:p>
    <w:p w:rsidR="008B73CD" w:rsidRDefault="008B73CD">
      <w:pPr>
        <w:jc w:val="center"/>
        <w:rPr>
          <w:b/>
          <w:sz w:val="24"/>
          <w:szCs w:val="24"/>
        </w:rPr>
      </w:pPr>
      <w:r w:rsidRPr="00760E29">
        <w:rPr>
          <w:b/>
          <w:sz w:val="24"/>
          <w:szCs w:val="24"/>
        </w:rPr>
        <w:t xml:space="preserve">Перечень муниципальных услуг, предоставляемых </w:t>
      </w:r>
      <w:r w:rsidR="006E245D" w:rsidRPr="00760E29">
        <w:rPr>
          <w:b/>
          <w:sz w:val="24"/>
          <w:szCs w:val="24"/>
        </w:rPr>
        <w:t>Администрацией</w:t>
      </w:r>
      <w:r w:rsidRPr="00760E29">
        <w:rPr>
          <w:b/>
          <w:sz w:val="24"/>
          <w:szCs w:val="24"/>
        </w:rPr>
        <w:t xml:space="preserve"> </w:t>
      </w:r>
      <w:proofErr w:type="spellStart"/>
      <w:r w:rsidR="000F0F7A" w:rsidRPr="00760E29">
        <w:rPr>
          <w:b/>
          <w:sz w:val="24"/>
          <w:szCs w:val="24"/>
        </w:rPr>
        <w:t>Ругозерского</w:t>
      </w:r>
      <w:proofErr w:type="spellEnd"/>
      <w:r w:rsidRPr="00760E29">
        <w:rPr>
          <w:b/>
          <w:sz w:val="24"/>
          <w:szCs w:val="24"/>
        </w:rPr>
        <w:t xml:space="preserve"> сельского поселения</w:t>
      </w:r>
      <w:r w:rsidR="000F0F7A" w:rsidRPr="00760E29">
        <w:rPr>
          <w:b/>
          <w:sz w:val="24"/>
          <w:szCs w:val="24"/>
        </w:rPr>
        <w:t xml:space="preserve"> в новой редакции</w:t>
      </w:r>
    </w:p>
    <w:p w:rsidR="005E755E" w:rsidRPr="00760E29" w:rsidRDefault="005E755E">
      <w:pPr>
        <w:jc w:val="center"/>
        <w:rPr>
          <w:b/>
          <w:sz w:val="24"/>
          <w:szCs w:val="24"/>
        </w:rPr>
      </w:pPr>
    </w:p>
    <w:p w:rsidR="008B73CD" w:rsidRPr="00760E29" w:rsidRDefault="008B73CD">
      <w:pPr>
        <w:jc w:val="center"/>
        <w:rPr>
          <w:b/>
          <w:sz w:val="24"/>
          <w:szCs w:val="24"/>
        </w:rPr>
      </w:pPr>
    </w:p>
    <w:p w:rsidR="00760E29" w:rsidRPr="00760E29" w:rsidRDefault="006E245D" w:rsidP="00184969">
      <w:pPr>
        <w:pStyle w:val="ad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Style w:val="ae"/>
          <w:rFonts w:ascii="Times New Roman" w:hAnsi="Times New Roman" w:cs="Times New Roman"/>
          <w:color w:val="auto"/>
          <w:sz w:val="24"/>
          <w:szCs w:val="24"/>
        </w:rPr>
        <w:t>Услуги в сфере жилищно-коммунального хозяйства, имущественного комплекса</w:t>
      </w:r>
    </w:p>
    <w:p w:rsidR="00760E29" w:rsidRPr="00760E29" w:rsidRDefault="00760E29" w:rsidP="00760E29">
      <w:pPr>
        <w:pStyle w:val="ad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хозяйства.</w:t>
      </w:r>
    </w:p>
    <w:p w:rsidR="00760E29" w:rsidRPr="00760E29" w:rsidRDefault="00760E29" w:rsidP="00760E29">
      <w:pPr>
        <w:pStyle w:val="ad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пользования.</w:t>
      </w:r>
    </w:p>
    <w:p w:rsidR="00760E29" w:rsidRPr="00760E29" w:rsidRDefault="00760E29" w:rsidP="00760E29">
      <w:pPr>
        <w:pStyle w:val="ad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>Выдача выписок из реестра муниципального имущества.</w:t>
      </w:r>
    </w:p>
    <w:p w:rsidR="006E245D" w:rsidRPr="00760E29" w:rsidRDefault="006E245D" w:rsidP="006E245D">
      <w:pPr>
        <w:pStyle w:val="ad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Style w:val="ae"/>
          <w:rFonts w:ascii="Times New Roman" w:hAnsi="Times New Roman" w:cs="Times New Roman"/>
          <w:color w:val="auto"/>
          <w:sz w:val="24"/>
          <w:szCs w:val="24"/>
        </w:rPr>
        <w:t>Услуги в сфере земельных отношений, строительства</w:t>
      </w:r>
    </w:p>
    <w:p w:rsidR="006E245D" w:rsidRPr="00760E29" w:rsidRDefault="006E245D" w:rsidP="0022100A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>Выдача ордеро</w:t>
      </w:r>
      <w:r w:rsidR="0022100A" w:rsidRPr="00760E29">
        <w:rPr>
          <w:rFonts w:ascii="Times New Roman" w:hAnsi="Times New Roman" w:cs="Times New Roman"/>
          <w:color w:val="auto"/>
          <w:sz w:val="24"/>
          <w:szCs w:val="24"/>
        </w:rPr>
        <w:t>в на проведение земляных работ.</w:t>
      </w:r>
    </w:p>
    <w:p w:rsidR="006E245D" w:rsidRPr="00760E29" w:rsidRDefault="006E245D" w:rsidP="0022100A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 xml:space="preserve">Присвоение объектам адресации </w:t>
      </w:r>
      <w:r w:rsidR="0022100A" w:rsidRPr="00760E29">
        <w:rPr>
          <w:rFonts w:ascii="Times New Roman" w:hAnsi="Times New Roman" w:cs="Times New Roman"/>
          <w:color w:val="auto"/>
          <w:sz w:val="24"/>
          <w:szCs w:val="24"/>
        </w:rPr>
        <w:t>адресов, аннулирование адресов.</w:t>
      </w:r>
    </w:p>
    <w:p w:rsidR="006E245D" w:rsidRPr="00760E29" w:rsidRDefault="006E245D" w:rsidP="006E245D">
      <w:pPr>
        <w:pStyle w:val="ad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Style w:val="ae"/>
          <w:rFonts w:ascii="Times New Roman" w:hAnsi="Times New Roman" w:cs="Times New Roman"/>
          <w:color w:val="auto"/>
          <w:sz w:val="24"/>
          <w:szCs w:val="24"/>
        </w:rPr>
        <w:t>Услуги в сфере автотранспорта и дорожной деятельности</w:t>
      </w:r>
    </w:p>
    <w:p w:rsidR="006E245D" w:rsidRPr="00760E29" w:rsidRDefault="006E245D" w:rsidP="0022100A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>Выдача специальных разрешений на движение по автомобильным дорогам местного значения транспортных средств, осуществляющих перевозки опасных, тяжеловесных и</w:t>
      </w:r>
      <w:r w:rsidR="0022100A" w:rsidRPr="00760E29">
        <w:rPr>
          <w:rFonts w:ascii="Times New Roman" w:hAnsi="Times New Roman" w:cs="Times New Roman"/>
          <w:color w:val="auto"/>
          <w:sz w:val="24"/>
          <w:szCs w:val="24"/>
        </w:rPr>
        <w:t xml:space="preserve"> (или) крупногабаритных грузов.</w:t>
      </w:r>
    </w:p>
    <w:p w:rsidR="006E245D" w:rsidRPr="00760E29" w:rsidRDefault="006E245D" w:rsidP="0022100A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>Присоединение объекта дорожного сервиса к автомобильной дороге местного значени</w:t>
      </w:r>
      <w:r w:rsidR="0022100A" w:rsidRPr="00760E29">
        <w:rPr>
          <w:rFonts w:ascii="Times New Roman" w:hAnsi="Times New Roman" w:cs="Times New Roman"/>
          <w:color w:val="auto"/>
          <w:sz w:val="24"/>
          <w:szCs w:val="24"/>
        </w:rPr>
        <w:t>я.</w:t>
      </w:r>
    </w:p>
    <w:p w:rsidR="006E245D" w:rsidRPr="00760E29" w:rsidRDefault="006E245D" w:rsidP="006E245D">
      <w:pPr>
        <w:pStyle w:val="ad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Style w:val="ae"/>
          <w:rFonts w:ascii="Times New Roman" w:hAnsi="Times New Roman" w:cs="Times New Roman"/>
          <w:color w:val="auto"/>
          <w:sz w:val="24"/>
          <w:szCs w:val="24"/>
        </w:rPr>
        <w:t>Услуги муниципального архива</w:t>
      </w:r>
    </w:p>
    <w:p w:rsidR="006E245D" w:rsidRDefault="006E245D" w:rsidP="0022100A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>Выдача муниципальным архивом архивных документов (архи</w:t>
      </w:r>
      <w:r w:rsidR="0022100A" w:rsidRPr="00760E29">
        <w:rPr>
          <w:rFonts w:ascii="Times New Roman" w:hAnsi="Times New Roman" w:cs="Times New Roman"/>
          <w:color w:val="auto"/>
          <w:sz w:val="24"/>
          <w:szCs w:val="24"/>
        </w:rPr>
        <w:t>вных справок, выписок и копий).</w:t>
      </w:r>
    </w:p>
    <w:p w:rsidR="005E755E" w:rsidRPr="00760E29" w:rsidRDefault="005E755E" w:rsidP="005E755E">
      <w:pPr>
        <w:pStyle w:val="ad"/>
        <w:ind w:left="794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E245D" w:rsidRPr="00760E29" w:rsidRDefault="006E245D" w:rsidP="006E245D">
      <w:pPr>
        <w:pStyle w:val="ad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Style w:val="ae"/>
          <w:rFonts w:ascii="Times New Roman" w:hAnsi="Times New Roman" w:cs="Times New Roman"/>
          <w:color w:val="auto"/>
          <w:sz w:val="24"/>
          <w:szCs w:val="24"/>
        </w:rPr>
        <w:t>Услуги в сфере природопользования</w:t>
      </w:r>
    </w:p>
    <w:p w:rsidR="006E245D" w:rsidRPr="00760E29" w:rsidRDefault="006E245D" w:rsidP="0022100A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>Выдача разреше</w:t>
      </w:r>
      <w:r w:rsidR="0022100A" w:rsidRPr="00760E29">
        <w:rPr>
          <w:rFonts w:ascii="Times New Roman" w:hAnsi="Times New Roman" w:cs="Times New Roman"/>
          <w:color w:val="auto"/>
          <w:sz w:val="24"/>
          <w:szCs w:val="24"/>
        </w:rPr>
        <w:t>ний на снос зеленых насаждений.</w:t>
      </w:r>
    </w:p>
    <w:p w:rsidR="006E245D" w:rsidRPr="00760E29" w:rsidRDefault="006E245D" w:rsidP="006E245D">
      <w:pPr>
        <w:pStyle w:val="ad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Style w:val="ae"/>
          <w:rFonts w:ascii="Times New Roman" w:hAnsi="Times New Roman" w:cs="Times New Roman"/>
          <w:color w:val="auto"/>
          <w:sz w:val="24"/>
          <w:szCs w:val="24"/>
        </w:rPr>
        <w:t>Иные услуги</w:t>
      </w:r>
    </w:p>
    <w:p w:rsidR="00760E29" w:rsidRPr="00184969" w:rsidRDefault="006E245D" w:rsidP="005E755E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 xml:space="preserve">Предоставление информации о деятельности органов местного самоуправления муниципального образования в Республике </w:t>
      </w:r>
      <w:r w:rsidR="0022100A" w:rsidRPr="00760E29">
        <w:rPr>
          <w:rFonts w:ascii="Times New Roman" w:hAnsi="Times New Roman" w:cs="Times New Roman"/>
          <w:color w:val="auto"/>
          <w:sz w:val="24"/>
          <w:szCs w:val="24"/>
        </w:rPr>
        <w:t>Карелия.</w:t>
      </w:r>
    </w:p>
    <w:p w:rsidR="00FA2C72" w:rsidRPr="00760E29" w:rsidRDefault="00FA2C72" w:rsidP="006E245D">
      <w:pPr>
        <w:ind w:left="5529"/>
        <w:jc w:val="right"/>
        <w:rPr>
          <w:sz w:val="24"/>
          <w:szCs w:val="24"/>
        </w:rPr>
      </w:pPr>
      <w:r w:rsidRPr="00760E29">
        <w:rPr>
          <w:sz w:val="24"/>
          <w:szCs w:val="24"/>
        </w:rPr>
        <w:lastRenderedPageBreak/>
        <w:t>Приложение № 2</w:t>
      </w:r>
    </w:p>
    <w:p w:rsidR="00FA2C72" w:rsidRPr="00760E29" w:rsidRDefault="00FA2C72" w:rsidP="006E245D">
      <w:pPr>
        <w:ind w:left="5529"/>
        <w:jc w:val="right"/>
        <w:rPr>
          <w:sz w:val="24"/>
          <w:szCs w:val="24"/>
        </w:rPr>
      </w:pPr>
      <w:r w:rsidRPr="00760E29">
        <w:rPr>
          <w:sz w:val="24"/>
          <w:szCs w:val="24"/>
        </w:rPr>
        <w:t xml:space="preserve">к </w:t>
      </w:r>
      <w:r w:rsidR="00760E29">
        <w:rPr>
          <w:sz w:val="24"/>
          <w:szCs w:val="24"/>
        </w:rPr>
        <w:t xml:space="preserve">постановлению администрации </w:t>
      </w:r>
      <w:proofErr w:type="spellStart"/>
      <w:r w:rsid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 от</w:t>
      </w:r>
      <w:r w:rsidR="00760E29">
        <w:rPr>
          <w:sz w:val="24"/>
          <w:szCs w:val="24"/>
        </w:rPr>
        <w:t xml:space="preserve"> 21.12.2015г. № 69</w:t>
      </w:r>
    </w:p>
    <w:p w:rsidR="00FA2C72" w:rsidRPr="00760E29" w:rsidRDefault="00FA2C72" w:rsidP="006E245D">
      <w:pPr>
        <w:ind w:left="5529"/>
        <w:jc w:val="right"/>
        <w:rPr>
          <w:sz w:val="24"/>
          <w:szCs w:val="24"/>
        </w:rPr>
      </w:pPr>
      <w:r w:rsidRPr="00760E29">
        <w:rPr>
          <w:sz w:val="24"/>
          <w:szCs w:val="24"/>
        </w:rPr>
        <w:t>«Об утверждении перечн</w:t>
      </w:r>
      <w:r w:rsidR="00325BD1" w:rsidRPr="00760E29">
        <w:rPr>
          <w:sz w:val="24"/>
          <w:szCs w:val="24"/>
        </w:rPr>
        <w:t>ей</w:t>
      </w:r>
      <w:r w:rsidRPr="00760E29">
        <w:rPr>
          <w:sz w:val="24"/>
          <w:szCs w:val="24"/>
        </w:rPr>
        <w:t xml:space="preserve"> муниципальных и государственных услуг, предоставляемых </w:t>
      </w:r>
      <w:r w:rsidR="006E245D" w:rsidRPr="00760E29">
        <w:rPr>
          <w:sz w:val="24"/>
          <w:szCs w:val="24"/>
        </w:rPr>
        <w:t>Администрацией</w:t>
      </w:r>
      <w:r w:rsidR="00760E29">
        <w:rPr>
          <w:sz w:val="24"/>
          <w:szCs w:val="24"/>
        </w:rPr>
        <w:t xml:space="preserve"> </w:t>
      </w:r>
      <w:proofErr w:type="spellStart"/>
      <w:r w:rsid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</w:t>
      </w:r>
      <w:r w:rsidR="00760E29">
        <w:rPr>
          <w:sz w:val="24"/>
          <w:szCs w:val="24"/>
        </w:rPr>
        <w:t xml:space="preserve"> в новой редакции</w:t>
      </w:r>
      <w:r w:rsidRPr="00760E29">
        <w:rPr>
          <w:sz w:val="24"/>
          <w:szCs w:val="24"/>
        </w:rPr>
        <w:t>»</w:t>
      </w:r>
    </w:p>
    <w:p w:rsidR="00FA2C72" w:rsidRPr="00760E29" w:rsidRDefault="00FA2C72" w:rsidP="00FA2C72">
      <w:pPr>
        <w:suppressAutoHyphens w:val="0"/>
        <w:jc w:val="right"/>
        <w:rPr>
          <w:b/>
          <w:sz w:val="24"/>
          <w:szCs w:val="24"/>
          <w:lang w:eastAsia="ru-RU"/>
        </w:rPr>
      </w:pPr>
    </w:p>
    <w:p w:rsidR="00FA2C72" w:rsidRPr="00760E29" w:rsidRDefault="00FA2C72" w:rsidP="00FA2C72">
      <w:pPr>
        <w:suppressAutoHyphens w:val="0"/>
        <w:jc w:val="center"/>
        <w:rPr>
          <w:b/>
          <w:sz w:val="24"/>
          <w:szCs w:val="24"/>
          <w:lang w:eastAsia="ru-RU"/>
        </w:rPr>
      </w:pPr>
    </w:p>
    <w:p w:rsidR="00FA2C72" w:rsidRPr="00760E29" w:rsidRDefault="00FA2C72" w:rsidP="00FA2C72">
      <w:pPr>
        <w:suppressAutoHyphens w:val="0"/>
        <w:jc w:val="center"/>
        <w:rPr>
          <w:b/>
          <w:sz w:val="24"/>
          <w:szCs w:val="24"/>
          <w:lang w:eastAsia="ru-RU"/>
        </w:rPr>
      </w:pPr>
      <w:r w:rsidRPr="00760E29">
        <w:rPr>
          <w:b/>
          <w:sz w:val="24"/>
          <w:szCs w:val="24"/>
          <w:lang w:eastAsia="ru-RU"/>
        </w:rPr>
        <w:t xml:space="preserve">Перечень государственных услуг, </w:t>
      </w:r>
    </w:p>
    <w:p w:rsidR="00FA2C72" w:rsidRPr="00760E29" w:rsidRDefault="00FA2C72" w:rsidP="00FA2C72">
      <w:pPr>
        <w:suppressAutoHyphens w:val="0"/>
        <w:jc w:val="center"/>
        <w:rPr>
          <w:b/>
          <w:sz w:val="24"/>
          <w:szCs w:val="24"/>
          <w:lang w:eastAsia="ru-RU"/>
        </w:rPr>
      </w:pPr>
      <w:r w:rsidRPr="00760E29">
        <w:rPr>
          <w:b/>
          <w:sz w:val="24"/>
          <w:szCs w:val="24"/>
          <w:lang w:eastAsia="ru-RU"/>
        </w:rPr>
        <w:t>предос</w:t>
      </w:r>
      <w:r w:rsidR="00760E29">
        <w:rPr>
          <w:b/>
          <w:sz w:val="24"/>
          <w:szCs w:val="24"/>
          <w:lang w:eastAsia="ru-RU"/>
        </w:rPr>
        <w:t>тавляемых администрацией Ругозерского</w:t>
      </w:r>
      <w:r w:rsidRPr="00760E29">
        <w:rPr>
          <w:b/>
          <w:sz w:val="24"/>
          <w:szCs w:val="24"/>
          <w:lang w:eastAsia="ru-RU"/>
        </w:rPr>
        <w:t xml:space="preserve"> сельского поселения в рамках переданных полномочий Российской Федерации</w:t>
      </w:r>
    </w:p>
    <w:p w:rsidR="0022100A" w:rsidRPr="00760E29" w:rsidRDefault="0022100A" w:rsidP="0022100A">
      <w:pPr>
        <w:pStyle w:val="ad"/>
        <w:spacing w:before="0" w:beforeAutospacing="0" w:after="0" w:afterAutospacing="0"/>
        <w:jc w:val="center"/>
        <w:rPr>
          <w:rStyle w:val="ae"/>
          <w:rFonts w:ascii="Times New Roman" w:hAnsi="Times New Roman" w:cs="Times New Roman"/>
          <w:color w:val="auto"/>
          <w:sz w:val="24"/>
          <w:szCs w:val="24"/>
        </w:rPr>
      </w:pPr>
    </w:p>
    <w:p w:rsidR="0022100A" w:rsidRPr="00760E29" w:rsidRDefault="0022100A" w:rsidP="0022100A">
      <w:pPr>
        <w:pStyle w:val="ad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Style w:val="ae"/>
          <w:rFonts w:ascii="Times New Roman" w:hAnsi="Times New Roman" w:cs="Times New Roman"/>
          <w:color w:val="auto"/>
          <w:sz w:val="24"/>
          <w:szCs w:val="24"/>
        </w:rPr>
        <w:t>Услуги в сфере земельных отношений</w:t>
      </w:r>
      <w:r w:rsidRPr="00760E2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2100A" w:rsidRPr="00760E29" w:rsidRDefault="0022100A" w:rsidP="0022100A">
      <w:pPr>
        <w:pStyle w:val="ad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 xml:space="preserve">Предварительное согласование предоставления земельного участка, государственная собственность на который не разграничена. </w:t>
      </w:r>
    </w:p>
    <w:p w:rsidR="0022100A" w:rsidRPr="00760E29" w:rsidRDefault="0022100A" w:rsidP="0022100A">
      <w:pPr>
        <w:pStyle w:val="ad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 xml:space="preserve">Предоставление земельных участков, государственная собственность на которые не разграничена, без проведения торгов. </w:t>
      </w:r>
    </w:p>
    <w:p w:rsidR="0022100A" w:rsidRPr="00760E29" w:rsidRDefault="0022100A" w:rsidP="0022100A">
      <w:pPr>
        <w:pStyle w:val="ad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 xml:space="preserve">Предоставление земельных участков, государственная собственность на которые не разграничена, на торгах. </w:t>
      </w:r>
    </w:p>
    <w:p w:rsidR="0022100A" w:rsidRPr="00760E29" w:rsidRDefault="0022100A" w:rsidP="0022100A">
      <w:pPr>
        <w:pStyle w:val="ad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60E29">
        <w:rPr>
          <w:rFonts w:ascii="Times New Roman" w:hAnsi="Times New Roman" w:cs="Times New Roman"/>
          <w:color w:val="auto"/>
          <w:sz w:val="24"/>
          <w:szCs w:val="24"/>
        </w:rPr>
        <w:t xml:space="preserve">Утверждение схемы расположения земельного участка или земельных участков, государственная собственность на которые не разграничена, на кадастровом плане территории. </w:t>
      </w:r>
    </w:p>
    <w:p w:rsidR="0022100A" w:rsidRPr="00760E29" w:rsidRDefault="0022100A" w:rsidP="00FA2C72">
      <w:pPr>
        <w:suppressAutoHyphens w:val="0"/>
        <w:spacing w:before="100" w:beforeAutospacing="1" w:after="100" w:afterAutospacing="1"/>
        <w:rPr>
          <w:sz w:val="24"/>
          <w:szCs w:val="24"/>
          <w:lang w:eastAsia="ru-RU"/>
        </w:rPr>
      </w:pPr>
    </w:p>
    <w:sectPr w:rsidR="0022100A" w:rsidRPr="00760E29" w:rsidSect="0022100A">
      <w:footerReference w:type="default" r:id="rId9"/>
      <w:pgSz w:w="11906" w:h="16838"/>
      <w:pgMar w:top="567" w:right="567" w:bottom="56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AC8" w:rsidRDefault="00796AC8">
      <w:r>
        <w:separator/>
      </w:r>
    </w:p>
  </w:endnote>
  <w:endnote w:type="continuationSeparator" w:id="0">
    <w:p w:rsidR="00796AC8" w:rsidRDefault="00796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3CD" w:rsidRDefault="008B73CD">
    <w:pPr>
      <w:pStyle w:val="a9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AC8" w:rsidRDefault="00796AC8">
      <w:r>
        <w:separator/>
      </w:r>
    </w:p>
  </w:footnote>
  <w:footnote w:type="continuationSeparator" w:id="0">
    <w:p w:rsidR="00796AC8" w:rsidRDefault="00796A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25F147EE"/>
    <w:multiLevelType w:val="hybridMultilevel"/>
    <w:tmpl w:val="8826B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76537"/>
    <w:multiLevelType w:val="hybridMultilevel"/>
    <w:tmpl w:val="E40678F8"/>
    <w:lvl w:ilvl="0" w:tplc="78F6EA4C">
      <w:start w:val="1"/>
      <w:numFmt w:val="decimal"/>
      <w:lvlText w:val="%1."/>
      <w:lvlJc w:val="left"/>
      <w:pPr>
        <w:ind w:left="794" w:hanging="454"/>
      </w:pPr>
      <w:rPr>
        <w:rFonts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F2F04"/>
    <w:multiLevelType w:val="hybridMultilevel"/>
    <w:tmpl w:val="72A24A68"/>
    <w:lvl w:ilvl="0" w:tplc="5BC28FF6">
      <w:start w:val="1"/>
      <w:numFmt w:val="decimal"/>
      <w:lvlText w:val="%1."/>
      <w:lvlJc w:val="left"/>
      <w:pPr>
        <w:ind w:left="1758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39124C"/>
    <w:multiLevelType w:val="hybridMultilevel"/>
    <w:tmpl w:val="E40678F8"/>
    <w:lvl w:ilvl="0" w:tplc="78F6EA4C">
      <w:start w:val="1"/>
      <w:numFmt w:val="decimal"/>
      <w:lvlText w:val="%1."/>
      <w:lvlJc w:val="left"/>
      <w:pPr>
        <w:ind w:left="794" w:hanging="454"/>
      </w:pPr>
      <w:rPr>
        <w:rFonts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DF5"/>
    <w:rsid w:val="0006081D"/>
    <w:rsid w:val="000744A1"/>
    <w:rsid w:val="000A30ED"/>
    <w:rsid w:val="000C12B1"/>
    <w:rsid w:val="000D58B9"/>
    <w:rsid w:val="000F0F7A"/>
    <w:rsid w:val="00102DF5"/>
    <w:rsid w:val="0014249E"/>
    <w:rsid w:val="00170B97"/>
    <w:rsid w:val="00174E9D"/>
    <w:rsid w:val="00184969"/>
    <w:rsid w:val="001E0FD4"/>
    <w:rsid w:val="0022100A"/>
    <w:rsid w:val="0029556B"/>
    <w:rsid w:val="00325BD1"/>
    <w:rsid w:val="003B45BD"/>
    <w:rsid w:val="003E07F1"/>
    <w:rsid w:val="0045075D"/>
    <w:rsid w:val="00455DD0"/>
    <w:rsid w:val="004A1F88"/>
    <w:rsid w:val="00516D77"/>
    <w:rsid w:val="00527F09"/>
    <w:rsid w:val="00586257"/>
    <w:rsid w:val="005E5C6A"/>
    <w:rsid w:val="005E755E"/>
    <w:rsid w:val="00603134"/>
    <w:rsid w:val="006E245D"/>
    <w:rsid w:val="00760E29"/>
    <w:rsid w:val="00764C70"/>
    <w:rsid w:val="00796AC8"/>
    <w:rsid w:val="007C255B"/>
    <w:rsid w:val="0085197C"/>
    <w:rsid w:val="008653FB"/>
    <w:rsid w:val="008B73CD"/>
    <w:rsid w:val="008D62F0"/>
    <w:rsid w:val="009D309D"/>
    <w:rsid w:val="00A27088"/>
    <w:rsid w:val="00B05EBA"/>
    <w:rsid w:val="00B752B6"/>
    <w:rsid w:val="00BC64D3"/>
    <w:rsid w:val="00C004A3"/>
    <w:rsid w:val="00C341A5"/>
    <w:rsid w:val="00C42BF3"/>
    <w:rsid w:val="00C606AF"/>
    <w:rsid w:val="00C9541D"/>
    <w:rsid w:val="00CA3054"/>
    <w:rsid w:val="00CF51EF"/>
    <w:rsid w:val="00D60425"/>
    <w:rsid w:val="00D6681C"/>
    <w:rsid w:val="00E269A3"/>
    <w:rsid w:val="00E341A6"/>
    <w:rsid w:val="00E35A6F"/>
    <w:rsid w:val="00E50186"/>
    <w:rsid w:val="00E675C6"/>
    <w:rsid w:val="00E75579"/>
    <w:rsid w:val="00EA2058"/>
    <w:rsid w:val="00F06CE9"/>
    <w:rsid w:val="00F235B6"/>
    <w:rsid w:val="00F458EF"/>
    <w:rsid w:val="00F55541"/>
    <w:rsid w:val="00FA2C72"/>
    <w:rsid w:val="00FF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A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C004A3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C004A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rsid w:val="00C004A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C004A3"/>
  </w:style>
  <w:style w:type="character" w:customStyle="1" w:styleId="Absatz-Standardschriftart">
    <w:name w:val="Absatz-Standardschriftart"/>
    <w:rsid w:val="00C004A3"/>
  </w:style>
  <w:style w:type="character" w:customStyle="1" w:styleId="WW8Num4z0">
    <w:name w:val="WW8Num4z0"/>
    <w:rsid w:val="00C004A3"/>
    <w:rPr>
      <w:rFonts w:ascii="Times New Roman" w:hAnsi="Times New Roman" w:cs="Times New Roman"/>
      <w:sz w:val="28"/>
    </w:rPr>
  </w:style>
  <w:style w:type="character" w:customStyle="1" w:styleId="WW8Num4z1">
    <w:name w:val="WW8Num4z1"/>
    <w:rsid w:val="00C004A3"/>
    <w:rPr>
      <w:rFonts w:ascii="Courier New" w:hAnsi="Courier New" w:cs="Courier New"/>
    </w:rPr>
  </w:style>
  <w:style w:type="character" w:customStyle="1" w:styleId="WW8Num4z2">
    <w:name w:val="WW8Num4z2"/>
    <w:rsid w:val="00C004A3"/>
    <w:rPr>
      <w:rFonts w:ascii="Wingdings" w:hAnsi="Wingdings"/>
    </w:rPr>
  </w:style>
  <w:style w:type="character" w:customStyle="1" w:styleId="WW8Num4z3">
    <w:name w:val="WW8Num4z3"/>
    <w:rsid w:val="00C004A3"/>
    <w:rPr>
      <w:rFonts w:ascii="Symbol" w:hAnsi="Symbol"/>
    </w:rPr>
  </w:style>
  <w:style w:type="character" w:customStyle="1" w:styleId="WW8Num9z0">
    <w:name w:val="WW8Num9z0"/>
    <w:rsid w:val="00C004A3"/>
    <w:rPr>
      <w:rFonts w:ascii="Times New Roman" w:hAnsi="Times New Roman" w:cs="Times New Roman"/>
      <w:sz w:val="28"/>
    </w:rPr>
  </w:style>
  <w:style w:type="character" w:customStyle="1" w:styleId="WW8Num9z1">
    <w:name w:val="WW8Num9z1"/>
    <w:rsid w:val="00C004A3"/>
    <w:rPr>
      <w:rFonts w:ascii="Courier New" w:hAnsi="Courier New" w:cs="Courier New"/>
    </w:rPr>
  </w:style>
  <w:style w:type="character" w:customStyle="1" w:styleId="WW8Num9z2">
    <w:name w:val="WW8Num9z2"/>
    <w:rsid w:val="00C004A3"/>
    <w:rPr>
      <w:rFonts w:ascii="Wingdings" w:hAnsi="Wingdings"/>
    </w:rPr>
  </w:style>
  <w:style w:type="character" w:customStyle="1" w:styleId="WW8Num9z3">
    <w:name w:val="WW8Num9z3"/>
    <w:rsid w:val="00C004A3"/>
    <w:rPr>
      <w:rFonts w:ascii="Symbol" w:hAnsi="Symbol"/>
    </w:rPr>
  </w:style>
  <w:style w:type="character" w:customStyle="1" w:styleId="WW8Num20z0">
    <w:name w:val="WW8Num20z0"/>
    <w:rsid w:val="00C004A3"/>
    <w:rPr>
      <w:rFonts w:ascii="Times New Roman" w:hAnsi="Times New Roman" w:cs="Times New Roman"/>
      <w:sz w:val="28"/>
    </w:rPr>
  </w:style>
  <w:style w:type="character" w:customStyle="1" w:styleId="WW8Num20z1">
    <w:name w:val="WW8Num20z1"/>
    <w:rsid w:val="00C004A3"/>
    <w:rPr>
      <w:rFonts w:ascii="Courier New" w:hAnsi="Courier New" w:cs="Courier New"/>
    </w:rPr>
  </w:style>
  <w:style w:type="character" w:customStyle="1" w:styleId="WW8Num20z2">
    <w:name w:val="WW8Num20z2"/>
    <w:rsid w:val="00C004A3"/>
    <w:rPr>
      <w:rFonts w:ascii="Wingdings" w:hAnsi="Wingdings"/>
    </w:rPr>
  </w:style>
  <w:style w:type="character" w:customStyle="1" w:styleId="WW8Num20z3">
    <w:name w:val="WW8Num20z3"/>
    <w:rsid w:val="00C004A3"/>
    <w:rPr>
      <w:rFonts w:ascii="Symbol" w:hAnsi="Symbol"/>
    </w:rPr>
  </w:style>
  <w:style w:type="character" w:customStyle="1" w:styleId="10">
    <w:name w:val="Основной шрифт абзаца1"/>
    <w:rsid w:val="00C004A3"/>
  </w:style>
  <w:style w:type="character" w:styleId="a3">
    <w:name w:val="page number"/>
    <w:basedOn w:val="10"/>
    <w:rsid w:val="00C004A3"/>
  </w:style>
  <w:style w:type="paragraph" w:customStyle="1" w:styleId="a4">
    <w:name w:val="Заголовок"/>
    <w:basedOn w:val="a"/>
    <w:next w:val="a5"/>
    <w:rsid w:val="00C004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C004A3"/>
    <w:rPr>
      <w:sz w:val="28"/>
    </w:rPr>
  </w:style>
  <w:style w:type="paragraph" w:styleId="a6">
    <w:name w:val="List"/>
    <w:basedOn w:val="a5"/>
    <w:rsid w:val="00C004A3"/>
    <w:rPr>
      <w:rFonts w:ascii="Arial" w:hAnsi="Arial" w:cs="Mangal"/>
    </w:rPr>
  </w:style>
  <w:style w:type="paragraph" w:customStyle="1" w:styleId="21">
    <w:name w:val="Название2"/>
    <w:basedOn w:val="a"/>
    <w:rsid w:val="00C004A3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2">
    <w:name w:val="Указатель2"/>
    <w:basedOn w:val="a"/>
    <w:rsid w:val="00C004A3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C004A3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rsid w:val="00C004A3"/>
    <w:pPr>
      <w:suppressLineNumbers/>
    </w:pPr>
    <w:rPr>
      <w:rFonts w:ascii="Arial" w:hAnsi="Arial" w:cs="Mangal"/>
    </w:rPr>
  </w:style>
  <w:style w:type="paragraph" w:styleId="a7">
    <w:name w:val="Title"/>
    <w:basedOn w:val="a"/>
    <w:next w:val="a8"/>
    <w:qFormat/>
    <w:rsid w:val="00C004A3"/>
    <w:pPr>
      <w:jc w:val="center"/>
    </w:pPr>
    <w:rPr>
      <w:sz w:val="28"/>
    </w:rPr>
  </w:style>
  <w:style w:type="paragraph" w:styleId="a8">
    <w:name w:val="Subtitle"/>
    <w:basedOn w:val="a"/>
    <w:next w:val="a5"/>
    <w:qFormat/>
    <w:rsid w:val="00C004A3"/>
    <w:pPr>
      <w:jc w:val="center"/>
    </w:pPr>
    <w:rPr>
      <w:b/>
      <w:sz w:val="28"/>
    </w:rPr>
  </w:style>
  <w:style w:type="paragraph" w:styleId="a9">
    <w:name w:val="footer"/>
    <w:basedOn w:val="a"/>
    <w:rsid w:val="00C004A3"/>
    <w:pPr>
      <w:tabs>
        <w:tab w:val="center" w:pos="4153"/>
        <w:tab w:val="right" w:pos="8306"/>
      </w:tabs>
    </w:pPr>
  </w:style>
  <w:style w:type="paragraph" w:customStyle="1" w:styleId="13">
    <w:name w:val="Название объекта1"/>
    <w:basedOn w:val="a"/>
    <w:next w:val="a"/>
    <w:rsid w:val="00C004A3"/>
    <w:pPr>
      <w:jc w:val="center"/>
    </w:pPr>
    <w:rPr>
      <w:b/>
      <w:sz w:val="24"/>
    </w:rPr>
  </w:style>
  <w:style w:type="paragraph" w:styleId="aa">
    <w:name w:val="Balloon Text"/>
    <w:basedOn w:val="a"/>
    <w:rsid w:val="00C004A3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C004A3"/>
    <w:pPr>
      <w:tabs>
        <w:tab w:val="center" w:pos="4677"/>
        <w:tab w:val="right" w:pos="9355"/>
      </w:tabs>
    </w:pPr>
  </w:style>
  <w:style w:type="paragraph" w:customStyle="1" w:styleId="14">
    <w:name w:val="Знак Знак Знак Знак Знак1 Знак"/>
    <w:basedOn w:val="a"/>
    <w:rsid w:val="00C004A3"/>
    <w:pPr>
      <w:spacing w:after="160" w:line="240" w:lineRule="exact"/>
    </w:pPr>
    <w:rPr>
      <w:rFonts w:ascii="Verdana" w:hAnsi="Verdana"/>
      <w:lang w:val="en-US"/>
    </w:rPr>
  </w:style>
  <w:style w:type="character" w:styleId="ac">
    <w:name w:val="Hyperlink"/>
    <w:basedOn w:val="a0"/>
    <w:uiPriority w:val="99"/>
    <w:unhideWhenUsed/>
    <w:rsid w:val="006E245D"/>
    <w:rPr>
      <w:strike w:val="0"/>
      <w:dstrike w:val="0"/>
      <w:color w:val="105198"/>
      <w:u w:val="none"/>
      <w:effect w:val="none"/>
    </w:rPr>
  </w:style>
  <w:style w:type="paragraph" w:styleId="ad">
    <w:name w:val="Normal (Web)"/>
    <w:basedOn w:val="a"/>
    <w:unhideWhenUsed/>
    <w:rsid w:val="006E245D"/>
    <w:pPr>
      <w:suppressAutoHyphens w:val="0"/>
      <w:spacing w:before="100" w:beforeAutospacing="1" w:after="100" w:afterAutospacing="1"/>
    </w:pPr>
    <w:rPr>
      <w:rFonts w:ascii="Arial CYR" w:hAnsi="Arial CYR" w:cs="Arial CYR"/>
      <w:color w:val="283555"/>
      <w:lang w:eastAsia="ru-RU"/>
    </w:rPr>
  </w:style>
  <w:style w:type="character" w:styleId="ae">
    <w:name w:val="Strong"/>
    <w:basedOn w:val="a0"/>
    <w:uiPriority w:val="22"/>
    <w:qFormat/>
    <w:rsid w:val="006E245D"/>
    <w:rPr>
      <w:b/>
      <w:bCs/>
    </w:rPr>
  </w:style>
  <w:style w:type="paragraph" w:styleId="af">
    <w:name w:val="List Paragraph"/>
    <w:basedOn w:val="a"/>
    <w:uiPriority w:val="34"/>
    <w:qFormat/>
    <w:rsid w:val="00760E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4z0">
    <w:name w:val="WW8Num4z0"/>
    <w:rPr>
      <w:rFonts w:ascii="Times New Roman" w:hAnsi="Times New Roman" w:cs="Times New Roman"/>
      <w:sz w:val="28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9z0">
    <w:name w:val="WW8Num9z0"/>
    <w:rPr>
      <w:rFonts w:ascii="Times New Roman" w:hAnsi="Times New Roman" w:cs="Times New Roman"/>
      <w:sz w:val="28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 w:cs="Times New Roman"/>
      <w:sz w:val="28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Pr>
      <w:sz w:val="28"/>
    </w:rPr>
  </w:style>
  <w:style w:type="paragraph" w:styleId="a6">
    <w:name w:val="List"/>
    <w:basedOn w:val="a5"/>
    <w:rPr>
      <w:rFonts w:ascii="Arial" w:hAnsi="Arial"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7">
    <w:name w:val="Title"/>
    <w:basedOn w:val="a"/>
    <w:next w:val="a8"/>
    <w:qFormat/>
    <w:pPr>
      <w:jc w:val="center"/>
    </w:pPr>
    <w:rPr>
      <w:sz w:val="28"/>
    </w:rPr>
  </w:style>
  <w:style w:type="paragraph" w:styleId="a8">
    <w:name w:val="Subtitle"/>
    <w:basedOn w:val="a"/>
    <w:next w:val="a5"/>
    <w:qFormat/>
    <w:pPr>
      <w:jc w:val="center"/>
    </w:pPr>
    <w:rPr>
      <w:b/>
      <w:sz w:val="28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customStyle="1" w:styleId="13">
    <w:name w:val="Название объекта1"/>
    <w:basedOn w:val="a"/>
    <w:next w:val="a"/>
    <w:pPr>
      <w:jc w:val="center"/>
    </w:pPr>
    <w:rPr>
      <w:b/>
      <w:sz w:val="24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14">
    <w:name w:val="Знак Знак Знак Знак Знак1 Знак"/>
    <w:basedOn w:val="a"/>
    <w:pPr>
      <w:spacing w:after="160" w:line="240" w:lineRule="exact"/>
    </w:pPr>
    <w:rPr>
      <w:rFonts w:ascii="Verdana" w:hAnsi="Verdana"/>
      <w:lang w:val="en-US"/>
    </w:rPr>
  </w:style>
  <w:style w:type="character" w:styleId="ac">
    <w:name w:val="Hyperlink"/>
    <w:basedOn w:val="a0"/>
    <w:uiPriority w:val="99"/>
    <w:unhideWhenUsed/>
    <w:rsid w:val="006E245D"/>
    <w:rPr>
      <w:strike w:val="0"/>
      <w:dstrike w:val="0"/>
      <w:color w:val="105198"/>
      <w:u w:val="none"/>
      <w:effect w:val="none"/>
    </w:rPr>
  </w:style>
  <w:style w:type="paragraph" w:styleId="ad">
    <w:name w:val="Normal (Web)"/>
    <w:basedOn w:val="a"/>
    <w:uiPriority w:val="99"/>
    <w:semiHidden/>
    <w:unhideWhenUsed/>
    <w:rsid w:val="006E245D"/>
    <w:pPr>
      <w:suppressAutoHyphens w:val="0"/>
      <w:spacing w:before="100" w:beforeAutospacing="1" w:after="100" w:afterAutospacing="1"/>
    </w:pPr>
    <w:rPr>
      <w:rFonts w:ascii="Arial CYR" w:hAnsi="Arial CYR" w:cs="Arial CYR"/>
      <w:color w:val="283555"/>
      <w:lang w:eastAsia="ru-RU"/>
    </w:rPr>
  </w:style>
  <w:style w:type="character" w:styleId="ae">
    <w:name w:val="Strong"/>
    <w:basedOn w:val="a0"/>
    <w:uiPriority w:val="22"/>
    <w:qFormat/>
    <w:rsid w:val="006E24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zersky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477AE9426DF0E828190C45DE50C90F93DD0047CD3327B48A0F6D93E732A70957B64AB02AhAH2H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ПИТКЯРАНТСКОЕ ГОРОДСКОЕ ПОСЕЛЕНИЕ</vt:lpstr>
    </vt:vector>
  </TitlesOfParts>
  <Company>Минэкономразвития РК</Company>
  <LinksUpToDate>false</LinksUpToDate>
  <CharactersWithSpaces>4423</CharactersWithSpaces>
  <SharedDoc>false</SharedDoc>
  <HLinks>
    <vt:vector size="6" baseType="variant">
      <vt:variant>
        <vt:i4>3670094</vt:i4>
      </vt:variant>
      <vt:variant>
        <vt:i4>0</vt:i4>
      </vt:variant>
      <vt:variant>
        <vt:i4>0</vt:i4>
      </vt:variant>
      <vt:variant>
        <vt:i4>5</vt:i4>
      </vt:variant>
      <vt:variant>
        <vt:lpwstr>http://www.gov.karelia.ru/gov/Leader/Reform/150120.html</vt:lpwstr>
      </vt:variant>
      <vt:variant>
        <vt:lpwstr>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ПИТКЯРАНТСКОЕ ГОРОДСКОЕ ПОСЕЛЕНИЕ</dc:title>
  <dc:subject/>
  <dc:creator>WIN98SE</dc:creator>
  <cp:keywords/>
  <cp:lastModifiedBy>ната</cp:lastModifiedBy>
  <cp:revision>34</cp:revision>
  <cp:lastPrinted>2013-02-07T07:21:00Z</cp:lastPrinted>
  <dcterms:created xsi:type="dcterms:W3CDTF">2015-03-27T09:23:00Z</dcterms:created>
  <dcterms:modified xsi:type="dcterms:W3CDTF">2015-12-22T12:17:00Z</dcterms:modified>
</cp:coreProperties>
</file>